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关于组织申报20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24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年度国家社科基金项目的通知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rPr>
          <w:rFonts w:hint="eastAsia" w:ascii="方正仿宋_GB18030" w:hAnsi="方正仿宋_GB18030" w:eastAsia="方正仿宋_GB18030" w:cs="方正仿宋_GB18030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kern w:val="2"/>
          <w:sz w:val="32"/>
          <w:szCs w:val="32"/>
          <w:lang w:val="en-US" w:eastAsia="zh-CN" w:bidi="ar-SA"/>
        </w:rPr>
        <w:t xml:space="preserve">各二级学院、各部门： 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kern w:val="2"/>
          <w:sz w:val="32"/>
          <w:szCs w:val="32"/>
          <w:lang w:val="en-US" w:eastAsia="zh-CN" w:bidi="ar-SA"/>
        </w:rPr>
        <w:t>现将2024年度国家社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 xml:space="preserve">科基金项目申报有关事项通知如下： 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both"/>
        <w:textAlignment w:val="auto"/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2024年国家社科基金项目继续实行网络申报。国家社科基金科研创新服务管理平台“项目申报系统”将于4月25日零时至5月19日17时开放。有关申报系统及技术问题请咨询400-800-1636。本次申报仍需提交纸质版和电子版《申请书》，由所在单位统一报送省社科办（不接受个人单独申请）。具体申报要求见《2024年国家社会科学基金年度项目申报公告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申报材料包括申请书和活页及电子版。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每份申报材料要求申请书一式4份、活页一式5份。申请书须在网络申报提交后，点击“下载申请书”打印（申请书封面“项目序号框”会自动生成项目申报序号），用A3纸双面印制、中缝装订。活页封面右上角需手动标注该申报序号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eastAsia="zh-CN"/>
        </w:rPr>
        <w:t>，二级学院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汇总表和申请书电子版发送至我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eastAsia="zh-CN"/>
        </w:rPr>
        <w:t>处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邮箱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lang w:val="en-US" w:eastAsia="zh-CN"/>
        </w:rPr>
        <w:t>hbxykych@163.com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学院申报材料受理截止日期为202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  <w:lang w:val="en-US" w:eastAsia="zh-CN"/>
        </w:rPr>
        <w:t>4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年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月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  <w:lang w:val="en-US" w:eastAsia="zh-CN"/>
        </w:rPr>
        <w:t>14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日。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联系人：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孟子博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，联系电话：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15802673906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科研处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二〇二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年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月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  <w:lang w:val="en-US" w:eastAsia="zh-CN"/>
        </w:rPr>
        <w:t>十八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32"/>
          <w:szCs w:val="32"/>
        </w:rPr>
        <w:t>日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附件1：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我省2024年国家社科基金项目申报须知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  <w:u w:val="none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附件2：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aps w:val="0"/>
          <w:color w:val="333333"/>
          <w:spacing w:val="0"/>
          <w:sz w:val="32"/>
          <w:szCs w:val="32"/>
          <w:shd w:val="clear" w:color="auto" w:fill="FFFFFF"/>
        </w:rPr>
        <w:t>2024年国家社会科学基金年度项目申报公告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  <w:u w:val="none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sz w:val="32"/>
          <w:szCs w:val="32"/>
        </w:rPr>
        <w:t>附件3：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20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  <w:lang w:val="en-US" w:eastAsia="zh-CN"/>
        </w:rPr>
        <w:t>24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年国家社会科学基金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年度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项目申请书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附件4：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lang w:val="en-US" w:eastAsia="zh-CN"/>
        </w:rPr>
        <w:t>2024年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国家社会科学基金年度项目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lang w:eastAsia="zh-CN"/>
        </w:rPr>
        <w:t>申请书《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课题论证活页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lang w:eastAsia="zh-CN"/>
        </w:rPr>
        <w:t>》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附件5：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国家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社会科学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基金项目申报数据代码表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</w:rPr>
        <w:t>附件6：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2024 年国家社会科学基金年度项目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  <w:lang w:eastAsia="zh-CN"/>
        </w:rPr>
        <w:t>申报问答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baseline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  <w:t>附件7：2024年国家社会科学基金年度项目申报信息汇总表（单位名称）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方正仿宋_GB18030" w:hAnsi="方正仿宋_GB18030" w:eastAsia="方正仿宋_GB18030" w:cs="方正仿宋_GB18030"/>
          <w:b w:val="0"/>
          <w:bCs w:val="0"/>
          <w:color w:val="000000"/>
          <w:kern w:val="0"/>
          <w:sz w:val="32"/>
          <w:szCs w:val="32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9E0A7B-4E21-43D3-ABB0-DFA07C2DEC0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C8E7A6D3-174F-460C-A3D9-7E65E36C62A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YWJkMzgwZmI3YmVmZmM2MmNkYTY2ZDU5NmEzODIifQ=="/>
  </w:docVars>
  <w:rsids>
    <w:rsidRoot w:val="00E346AC"/>
    <w:rsid w:val="00031033"/>
    <w:rsid w:val="000D19EC"/>
    <w:rsid w:val="00150022"/>
    <w:rsid w:val="00194112"/>
    <w:rsid w:val="0031536F"/>
    <w:rsid w:val="0039350B"/>
    <w:rsid w:val="00903956"/>
    <w:rsid w:val="00A13AAB"/>
    <w:rsid w:val="00A836FC"/>
    <w:rsid w:val="00AD3FD3"/>
    <w:rsid w:val="00E346AC"/>
    <w:rsid w:val="095A5B83"/>
    <w:rsid w:val="0ACE05D7"/>
    <w:rsid w:val="0C154AE6"/>
    <w:rsid w:val="0D4921AC"/>
    <w:rsid w:val="0DDE26E1"/>
    <w:rsid w:val="139879D4"/>
    <w:rsid w:val="14321BD6"/>
    <w:rsid w:val="15077422"/>
    <w:rsid w:val="191F7D0E"/>
    <w:rsid w:val="19E716B5"/>
    <w:rsid w:val="2DFB0E33"/>
    <w:rsid w:val="341B4D8B"/>
    <w:rsid w:val="34CC4FD9"/>
    <w:rsid w:val="379A653D"/>
    <w:rsid w:val="3F345B4B"/>
    <w:rsid w:val="3F5D36FC"/>
    <w:rsid w:val="48BA1BBF"/>
    <w:rsid w:val="4B045373"/>
    <w:rsid w:val="4C043151"/>
    <w:rsid w:val="4E992277"/>
    <w:rsid w:val="55033852"/>
    <w:rsid w:val="581D136C"/>
    <w:rsid w:val="5C1D0043"/>
    <w:rsid w:val="6BB67B6C"/>
    <w:rsid w:val="6F39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525</Words>
  <Characters>579</Characters>
  <Lines>7</Lines>
  <Paragraphs>2</Paragraphs>
  <TotalTime>4</TotalTime>
  <ScaleCrop>false</ScaleCrop>
  <LinksUpToDate>false</LinksUpToDate>
  <CharactersWithSpaces>583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2022-02-04T02:23:00Z</dcterms:created>
  <dc:creator>MM</dc:creator>
  <cp:lastModifiedBy>baby-wo</cp:lastModifiedBy>
  <dcterms:modified xsi:type="dcterms:W3CDTF">2024-04-18T01:45:21Z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D030F8DD42D7480F8E0A98DD79AEBBDE_12</vt:lpwstr>
  </property>
</Properties>
</file>